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AE8" w:rsidRDefault="00811AE8" w:rsidP="00811AE8">
      <w:pPr>
        <w:bidi/>
        <w:rPr>
          <w:b/>
          <w:bCs/>
          <w:lang w:val="en-US"/>
        </w:rPr>
      </w:pPr>
      <w:r>
        <w:rPr>
          <w:rFonts w:hint="cs"/>
          <w:b/>
          <w:bCs/>
          <w:rtl/>
          <w:lang w:val="en-US" w:bidi="ar-TN"/>
        </w:rPr>
        <w:t xml:space="preserve">   </w:t>
      </w:r>
      <w:proofErr w:type="gramStart"/>
      <w:r>
        <w:rPr>
          <w:rFonts w:hint="cs"/>
          <w:b/>
          <w:bCs/>
          <w:rtl/>
          <w:lang w:val="en-US" w:bidi="ar-TN"/>
        </w:rPr>
        <w:t>الجمهوريـــة</w:t>
      </w:r>
      <w:proofErr w:type="gramEnd"/>
      <w:r>
        <w:rPr>
          <w:rFonts w:hint="cs"/>
          <w:b/>
          <w:bCs/>
          <w:rtl/>
          <w:lang w:val="en-US" w:bidi="ar-TN"/>
        </w:rPr>
        <w:t xml:space="preserve">   التونسيــة</w:t>
      </w:r>
      <w:r>
        <w:rPr>
          <w:b/>
          <w:bCs/>
          <w:lang w:val="en-US" w:bidi="ar-TN"/>
        </w:rPr>
        <w:t xml:space="preserve">                     </w:t>
      </w:r>
    </w:p>
    <w:p w:rsidR="00811AE8" w:rsidRDefault="00811AE8" w:rsidP="00811AE8">
      <w:pPr>
        <w:bidi/>
        <w:rPr>
          <w:b/>
          <w:bCs/>
          <w:lang w:val="en-US"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1270</wp:posOffset>
            </wp:positionV>
            <wp:extent cx="914400" cy="447675"/>
            <wp:effectExtent l="0" t="0" r="0" b="0"/>
            <wp:wrapSquare wrapText="right"/>
            <wp:docPr id="1" name="Image 2" descr="SIG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E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rtl/>
          <w:lang w:val="en-US"/>
        </w:rPr>
        <w:t xml:space="preserve">  وزارة  الشؤون المحلية و البيئة</w:t>
      </w:r>
    </w:p>
    <w:p w:rsidR="00811AE8" w:rsidRDefault="00811AE8" w:rsidP="00811AE8">
      <w:pPr>
        <w:bidi/>
        <w:rPr>
          <w:b/>
          <w:bCs/>
          <w:lang w:val="en-US"/>
        </w:rPr>
      </w:pPr>
      <w:r>
        <w:rPr>
          <w:rFonts w:hint="cs"/>
          <w:b/>
          <w:bCs/>
          <w:rtl/>
          <w:lang w:val="en-US"/>
        </w:rPr>
        <w:t xml:space="preserve">            بلدية </w:t>
      </w:r>
      <w:proofErr w:type="spellStart"/>
      <w:r>
        <w:rPr>
          <w:rFonts w:hint="cs"/>
          <w:b/>
          <w:bCs/>
          <w:rtl/>
          <w:lang w:val="en-US"/>
        </w:rPr>
        <w:t>جندوبة</w:t>
      </w:r>
      <w:proofErr w:type="spellEnd"/>
    </w:p>
    <w:p w:rsidR="00811AE8" w:rsidRDefault="00811AE8" w:rsidP="00811AE8">
      <w:pPr>
        <w:bidi/>
        <w:rPr>
          <w:b/>
          <w:bCs/>
          <w:rtl/>
          <w:lang w:val="en-US"/>
        </w:rPr>
      </w:pPr>
      <w:r>
        <w:rPr>
          <w:rFonts w:hint="cs"/>
          <w:b/>
          <w:bCs/>
          <w:rtl/>
          <w:lang w:val="en-US"/>
        </w:rPr>
        <w:t xml:space="preserve">                  ***</w:t>
      </w:r>
    </w:p>
    <w:p w:rsidR="00811AE8" w:rsidRDefault="00811AE8" w:rsidP="00811AE8">
      <w:pPr>
        <w:bidi/>
        <w:rPr>
          <w:rtl/>
          <w:lang w:val="en-US" w:bidi="ar-TN"/>
        </w:rPr>
      </w:pPr>
      <w:r>
        <w:rPr>
          <w:rFonts w:hint="cs"/>
          <w:rtl/>
          <w:lang w:val="en-US"/>
        </w:rPr>
        <w:t xml:space="preserve">      الإدارة الفرعية </w:t>
      </w:r>
      <w:proofErr w:type="gramStart"/>
      <w:r>
        <w:rPr>
          <w:rFonts w:hint="cs"/>
          <w:rtl/>
          <w:lang w:val="en-US"/>
        </w:rPr>
        <w:t xml:space="preserve">الفنية  </w:t>
      </w:r>
      <w:proofErr w:type="gramEnd"/>
    </w:p>
    <w:p w:rsidR="00811AE8" w:rsidRDefault="00811AE8" w:rsidP="00811AE8">
      <w:pPr>
        <w:bidi/>
        <w:rPr>
          <w:rtl/>
          <w:lang w:val="en-US" w:bidi="ar-TN"/>
        </w:rPr>
      </w:pPr>
      <w:r>
        <w:rPr>
          <w:rFonts w:hint="cs"/>
          <w:rtl/>
          <w:lang w:val="en-US" w:bidi="ar-TN"/>
        </w:rPr>
        <w:t xml:space="preserve">     هـ ن / الورشة البلديــــة </w:t>
      </w:r>
    </w:p>
    <w:p w:rsidR="00811AE8" w:rsidRDefault="00811AE8" w:rsidP="00811AE8">
      <w:pPr>
        <w:bidi/>
        <w:rPr>
          <w:rtl/>
          <w:lang w:val="en-US" w:bidi="ar-TN"/>
        </w:rPr>
      </w:pPr>
    </w:p>
    <w:p w:rsidR="00676E4D" w:rsidRDefault="00676E4D" w:rsidP="00676E4D">
      <w:pPr>
        <w:bidi/>
        <w:rPr>
          <w:rtl/>
          <w:lang w:val="en-US" w:bidi="ar-TN"/>
        </w:rPr>
      </w:pPr>
    </w:p>
    <w:p w:rsidR="00811AE8" w:rsidRDefault="00811AE8" w:rsidP="00811AE8">
      <w:pPr>
        <w:bidi/>
        <w:rPr>
          <w:rtl/>
          <w:lang w:val="en-US" w:bidi="ar-TN"/>
        </w:rPr>
      </w:pPr>
    </w:p>
    <w:p w:rsidR="00811AE8" w:rsidRDefault="00811AE8" w:rsidP="00317EEE">
      <w:pPr>
        <w:bidi/>
        <w:jc w:val="center"/>
        <w:rPr>
          <w:b/>
          <w:bCs/>
          <w:sz w:val="36"/>
          <w:szCs w:val="36"/>
          <w:rtl/>
          <w:lang w:val="en-US" w:bidi="ar-TN"/>
        </w:rPr>
      </w:pPr>
      <w:r>
        <w:rPr>
          <w:rFonts w:hint="cs"/>
          <w:b/>
          <w:bCs/>
          <w:sz w:val="36"/>
          <w:szCs w:val="36"/>
          <w:rtl/>
          <w:lang w:val="en-US" w:bidi="ar-TN"/>
        </w:rPr>
        <w:t>جدول تقييم برنامج الاستعداد لعيد الأضحى المبارك لسنة 201</w:t>
      </w:r>
      <w:r w:rsidR="00317EEE">
        <w:rPr>
          <w:rFonts w:hint="cs"/>
          <w:b/>
          <w:bCs/>
          <w:sz w:val="36"/>
          <w:szCs w:val="36"/>
          <w:rtl/>
          <w:lang w:val="en-US" w:bidi="ar-TN"/>
        </w:rPr>
        <w:t>9</w:t>
      </w:r>
      <w:r>
        <w:rPr>
          <w:rFonts w:hint="cs"/>
          <w:b/>
          <w:bCs/>
          <w:sz w:val="36"/>
          <w:szCs w:val="36"/>
          <w:rtl/>
          <w:lang w:val="en-US" w:bidi="ar-TN"/>
        </w:rPr>
        <w:t xml:space="preserve"> </w:t>
      </w:r>
    </w:p>
    <w:p w:rsidR="00811AE8" w:rsidRDefault="00811AE8" w:rsidP="00811AE8">
      <w:pPr>
        <w:bidi/>
        <w:jc w:val="center"/>
        <w:rPr>
          <w:b/>
          <w:bCs/>
          <w:sz w:val="36"/>
          <w:szCs w:val="36"/>
          <w:rtl/>
          <w:lang w:val="en-US" w:bidi="ar-TN"/>
        </w:rPr>
      </w:pPr>
    </w:p>
    <w:tbl>
      <w:tblPr>
        <w:tblStyle w:val="Grilledutableau"/>
        <w:bidiVisual/>
        <w:tblW w:w="15085" w:type="dxa"/>
        <w:jc w:val="center"/>
        <w:tblLook w:val="04A0"/>
      </w:tblPr>
      <w:tblGrid>
        <w:gridCol w:w="1033"/>
        <w:gridCol w:w="1134"/>
        <w:gridCol w:w="1382"/>
        <w:gridCol w:w="1843"/>
        <w:gridCol w:w="3172"/>
        <w:gridCol w:w="992"/>
        <w:gridCol w:w="992"/>
        <w:gridCol w:w="2437"/>
        <w:gridCol w:w="1134"/>
        <w:gridCol w:w="966"/>
      </w:tblGrid>
      <w:tr w:rsidR="00253420" w:rsidRPr="00811AE8" w:rsidTr="00253420">
        <w:trPr>
          <w:jc w:val="center"/>
        </w:trPr>
        <w:tc>
          <w:tcPr>
            <w:tcW w:w="1033" w:type="dxa"/>
            <w:vMerge w:val="restart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البلدية</w:t>
            </w:r>
            <w:proofErr w:type="gramEnd"/>
          </w:p>
        </w:tc>
        <w:tc>
          <w:tcPr>
            <w:tcW w:w="2516" w:type="dxa"/>
            <w:gridSpan w:val="2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المعدات</w:t>
            </w:r>
            <w:proofErr w:type="gramEnd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المخصصة</w:t>
            </w:r>
          </w:p>
        </w:tc>
        <w:tc>
          <w:tcPr>
            <w:tcW w:w="1843" w:type="dxa"/>
            <w:vMerge w:val="restart"/>
            <w:shd w:val="clear" w:color="auto" w:fill="D9D9D9" w:themeFill="background1" w:themeFillShade="D9"/>
          </w:tcPr>
          <w:p w:rsid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الموارد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البشرية </w:t>
            </w:r>
          </w:p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( عدد العملة )</w:t>
            </w:r>
          </w:p>
        </w:tc>
        <w:tc>
          <w:tcPr>
            <w:tcW w:w="3172" w:type="dxa"/>
            <w:vMerge w:val="restart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أماكن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التجميع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نسبة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الرفع </w:t>
            </w:r>
          </w:p>
        </w:tc>
        <w:tc>
          <w:tcPr>
            <w:tcW w:w="2437" w:type="dxa"/>
            <w:vMerge w:val="restart"/>
            <w:shd w:val="clear" w:color="auto" w:fill="D9D9D9" w:themeFill="background1" w:themeFillShade="D9"/>
          </w:tcPr>
          <w:p w:rsidR="00253420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كمية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</w:p>
          <w:p w:rsidR="00811AE8" w:rsidRPr="00811AE8" w:rsidRDefault="00811AE8" w:rsidP="00253420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الفضلات المرفوعة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:rsidR="00676E4D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مصب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</w:p>
          <w:p w:rsidR="00811AE8" w:rsidRPr="00811AE8" w:rsidRDefault="00811AE8" w:rsidP="00676E4D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مراقب </w:t>
            </w:r>
            <w:r w:rsidR="00676E4D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/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بلدي</w:t>
            </w:r>
          </w:p>
        </w:tc>
        <w:tc>
          <w:tcPr>
            <w:tcW w:w="966" w:type="dxa"/>
            <w:vMerge w:val="restart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مركز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تحويل</w:t>
            </w:r>
          </w:p>
        </w:tc>
      </w:tr>
      <w:tr w:rsidR="00253420" w:rsidRPr="00811AE8" w:rsidTr="00253420">
        <w:trPr>
          <w:jc w:val="center"/>
        </w:trPr>
        <w:tc>
          <w:tcPr>
            <w:tcW w:w="1033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ذاتية</w:t>
            </w:r>
            <w:proofErr w:type="gramEnd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</w:p>
        </w:tc>
        <w:tc>
          <w:tcPr>
            <w:tcW w:w="1382" w:type="dxa"/>
            <w:shd w:val="clear" w:color="auto" w:fill="D9D9D9" w:themeFill="background1" w:themeFillShade="D9"/>
          </w:tcPr>
          <w:p w:rsidR="0016236E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على وجه</w:t>
            </w:r>
          </w:p>
          <w:p w:rsidR="00811AE8" w:rsidRPr="00811AE8" w:rsidRDefault="00811AE8" w:rsidP="0016236E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 xml:space="preserve"> </w:t>
            </w:r>
            <w:proofErr w:type="spellStart"/>
            <w:r w:rsidRPr="00811AE8"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الكراء</w:t>
            </w:r>
            <w:proofErr w:type="spellEnd"/>
          </w:p>
        </w:tc>
        <w:tc>
          <w:tcPr>
            <w:tcW w:w="1843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3172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خواص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en-US" w:bidi="ar-TN"/>
              </w:rPr>
              <w:t>بلدية</w:t>
            </w:r>
            <w:proofErr w:type="gramEnd"/>
          </w:p>
        </w:tc>
        <w:tc>
          <w:tcPr>
            <w:tcW w:w="2437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1134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966" w:type="dxa"/>
            <w:vMerge/>
          </w:tcPr>
          <w:p w:rsidR="00811AE8" w:rsidRPr="00811AE8" w:rsidRDefault="00811AE8" w:rsidP="00811AE8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bidi="ar-TN"/>
              </w:rPr>
            </w:pPr>
          </w:p>
        </w:tc>
      </w:tr>
      <w:tr w:rsidR="00253420" w:rsidRPr="00811AE8" w:rsidTr="00253420">
        <w:trPr>
          <w:trHeight w:val="2487"/>
          <w:jc w:val="center"/>
        </w:trPr>
        <w:tc>
          <w:tcPr>
            <w:tcW w:w="1033" w:type="dxa"/>
          </w:tcPr>
          <w:p w:rsidR="00811AE8" w:rsidRPr="00676E4D" w:rsidRDefault="00811AE8" w:rsidP="00811AE8">
            <w:pPr>
              <w:bidi/>
              <w:jc w:val="center"/>
              <w:rPr>
                <w:sz w:val="28"/>
                <w:szCs w:val="28"/>
                <w:rtl/>
                <w:lang w:val="en-US" w:bidi="ar-TN"/>
              </w:rPr>
            </w:pPr>
            <w:proofErr w:type="spellStart"/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>جندوبة</w:t>
            </w:r>
            <w:proofErr w:type="spellEnd"/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</w:t>
            </w:r>
          </w:p>
        </w:tc>
        <w:tc>
          <w:tcPr>
            <w:tcW w:w="1134" w:type="dxa"/>
          </w:tcPr>
          <w:p w:rsidR="00811AE8" w:rsidRPr="00676E4D" w:rsidRDefault="00676E4D" w:rsidP="00811AE8">
            <w:pPr>
              <w:bidi/>
              <w:jc w:val="center"/>
              <w:rPr>
                <w:sz w:val="28"/>
                <w:szCs w:val="28"/>
                <w:rtl/>
                <w:lang w:bidi="ar-TN"/>
              </w:rPr>
            </w:pPr>
            <w:r w:rsidRPr="00676E4D">
              <w:rPr>
                <w:sz w:val="28"/>
                <w:szCs w:val="28"/>
                <w:lang w:bidi="ar-TN"/>
              </w:rPr>
              <w:t>x</w:t>
            </w:r>
          </w:p>
        </w:tc>
        <w:tc>
          <w:tcPr>
            <w:tcW w:w="1382" w:type="dxa"/>
          </w:tcPr>
          <w:p w:rsidR="00811AE8" w:rsidRPr="00676E4D" w:rsidRDefault="00811AE8" w:rsidP="00811AE8">
            <w:pPr>
              <w:bidi/>
              <w:jc w:val="center"/>
              <w:rPr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1843" w:type="dxa"/>
          </w:tcPr>
          <w:p w:rsidR="00811AE8" w:rsidRPr="00676E4D" w:rsidRDefault="0016236E" w:rsidP="00A30EFE">
            <w:pPr>
              <w:bidi/>
              <w:jc w:val="center"/>
              <w:rPr>
                <w:sz w:val="28"/>
                <w:szCs w:val="28"/>
                <w:rtl/>
                <w:lang w:val="en-US" w:bidi="ar-TN"/>
              </w:rPr>
            </w:pPr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عدد </w:t>
            </w:r>
            <w:r w:rsidR="00A30EFE">
              <w:rPr>
                <w:rFonts w:hint="cs"/>
                <w:sz w:val="28"/>
                <w:szCs w:val="28"/>
                <w:rtl/>
                <w:lang w:val="en-US" w:bidi="ar-TN"/>
              </w:rPr>
              <w:t>96</w:t>
            </w:r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عامل</w:t>
            </w:r>
          </w:p>
        </w:tc>
        <w:tc>
          <w:tcPr>
            <w:tcW w:w="3172" w:type="dxa"/>
          </w:tcPr>
          <w:p w:rsidR="0016236E" w:rsidRPr="00676E4D" w:rsidRDefault="0016236E" w:rsidP="00A30EFE">
            <w:pPr>
              <w:bidi/>
              <w:jc w:val="both"/>
              <w:rPr>
                <w:sz w:val="28"/>
                <w:szCs w:val="28"/>
                <w:rtl/>
                <w:lang w:bidi="ar-TN"/>
              </w:rPr>
            </w:pP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تجميع الجلود بالأم</w:t>
            </w:r>
            <w:r w:rsidR="00676E4D">
              <w:rPr>
                <w:rFonts w:hint="cs"/>
                <w:sz w:val="28"/>
                <w:szCs w:val="28"/>
                <w:rtl/>
                <w:lang w:bidi="ar-TN"/>
              </w:rPr>
              <w:t>ــــ</w:t>
            </w: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اكن التالية</w:t>
            </w:r>
            <w:r w:rsidR="00676E4D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:</w:t>
            </w:r>
          </w:p>
          <w:p w:rsidR="0016236E" w:rsidRPr="00676E4D" w:rsidRDefault="0016236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rtl/>
                <w:lang w:bidi="ar-TN"/>
              </w:rPr>
            </w:pP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 xml:space="preserve">الطريق </w:t>
            </w:r>
            <w:proofErr w:type="spellStart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الحزامية</w:t>
            </w:r>
            <w:proofErr w:type="spellEnd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</w:p>
          <w:p w:rsidR="0016236E" w:rsidRPr="00676E4D" w:rsidRDefault="0016236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lang w:bidi="ar-TN"/>
              </w:rPr>
            </w:pPr>
            <w:proofErr w:type="gramStart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السعادة</w:t>
            </w:r>
            <w:proofErr w:type="gramEnd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</w:p>
          <w:p w:rsidR="0016236E" w:rsidRPr="00676E4D" w:rsidRDefault="0016236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lang w:bidi="ar-TN"/>
              </w:rPr>
            </w:pP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عين القصير</w:t>
            </w:r>
          </w:p>
          <w:p w:rsidR="0016236E" w:rsidRPr="00676E4D" w:rsidRDefault="0016236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lang w:bidi="ar-TN"/>
              </w:rPr>
            </w:pPr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بن بشير</w:t>
            </w:r>
          </w:p>
          <w:p w:rsidR="0016236E" w:rsidRDefault="0016236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lang w:bidi="ar-TN"/>
              </w:rPr>
            </w:pPr>
            <w:proofErr w:type="gramStart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>الطريق</w:t>
            </w:r>
            <w:proofErr w:type="gramEnd"/>
            <w:r w:rsidRPr="00676E4D">
              <w:rPr>
                <w:rFonts w:hint="cs"/>
                <w:sz w:val="28"/>
                <w:szCs w:val="28"/>
                <w:rtl/>
                <w:lang w:bidi="ar-TN"/>
              </w:rPr>
              <w:t xml:space="preserve"> الصناعي</w:t>
            </w:r>
            <w:r w:rsidR="00A30EFE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</w:p>
          <w:p w:rsidR="00A30EFE" w:rsidRDefault="00A30EFE" w:rsidP="00A30EFE">
            <w:pPr>
              <w:numPr>
                <w:ilvl w:val="0"/>
                <w:numId w:val="1"/>
              </w:numPr>
              <w:bidi/>
              <w:jc w:val="both"/>
              <w:rPr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 xml:space="preserve">رفع الحاويات و المصبات بكـــامل أنحـــاء المنطقـــة </w:t>
            </w:r>
          </w:p>
          <w:p w:rsidR="00A30EFE" w:rsidRPr="00676E4D" w:rsidRDefault="00A30EFE" w:rsidP="00A30EFE">
            <w:pPr>
              <w:bidi/>
              <w:ind w:left="360"/>
              <w:jc w:val="both"/>
              <w:rPr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( البرنامج اليومي لرفع الفضلات المنزلية )</w:t>
            </w:r>
          </w:p>
          <w:p w:rsidR="00811AE8" w:rsidRPr="00676E4D" w:rsidRDefault="00811AE8" w:rsidP="00676E4D">
            <w:pPr>
              <w:bidi/>
              <w:rPr>
                <w:sz w:val="28"/>
                <w:szCs w:val="28"/>
                <w:rtl/>
                <w:lang w:val="en-US" w:bidi="ar-TN"/>
              </w:rPr>
            </w:pPr>
          </w:p>
        </w:tc>
        <w:tc>
          <w:tcPr>
            <w:tcW w:w="992" w:type="dxa"/>
          </w:tcPr>
          <w:p w:rsidR="00811AE8" w:rsidRPr="00676E4D" w:rsidRDefault="001D14DC" w:rsidP="00DD60C5">
            <w:pPr>
              <w:bidi/>
              <w:jc w:val="center"/>
              <w:rPr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val="en-US" w:bidi="ar-TN"/>
              </w:rPr>
              <w:t>2</w:t>
            </w:r>
            <w:r w:rsidR="00DD60C5">
              <w:rPr>
                <w:rFonts w:hint="cs"/>
                <w:sz w:val="28"/>
                <w:szCs w:val="28"/>
                <w:rtl/>
                <w:lang w:val="en-US" w:bidi="ar-TN"/>
              </w:rPr>
              <w:t>0</w:t>
            </w:r>
            <w:r w:rsidR="004C439F"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4C439F" w:rsidRPr="00676E4D">
              <w:rPr>
                <w:sz w:val="28"/>
                <w:szCs w:val="28"/>
                <w:lang w:bidi="ar-TN"/>
              </w:rPr>
              <w:t>%</w:t>
            </w:r>
          </w:p>
        </w:tc>
        <w:tc>
          <w:tcPr>
            <w:tcW w:w="992" w:type="dxa"/>
          </w:tcPr>
          <w:p w:rsidR="00811AE8" w:rsidRPr="00676E4D" w:rsidRDefault="001D14DC" w:rsidP="00DD60C5">
            <w:pPr>
              <w:bidi/>
              <w:jc w:val="center"/>
              <w:rPr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8</w:t>
            </w:r>
            <w:r w:rsidR="00DD60C5">
              <w:rPr>
                <w:rFonts w:hint="cs"/>
                <w:sz w:val="28"/>
                <w:szCs w:val="28"/>
                <w:rtl/>
                <w:lang w:bidi="ar-TN"/>
              </w:rPr>
              <w:t>0</w:t>
            </w:r>
            <w:r w:rsidR="004C439F" w:rsidRPr="00676E4D">
              <w:rPr>
                <w:rFonts w:hint="cs"/>
                <w:sz w:val="28"/>
                <w:szCs w:val="28"/>
                <w:rtl/>
                <w:lang w:bidi="ar-TN"/>
              </w:rPr>
              <w:t xml:space="preserve"> </w:t>
            </w:r>
            <w:r w:rsidR="004C439F" w:rsidRPr="00676E4D">
              <w:rPr>
                <w:sz w:val="28"/>
                <w:szCs w:val="28"/>
                <w:lang w:bidi="ar-TN"/>
              </w:rPr>
              <w:t xml:space="preserve">% </w:t>
            </w:r>
          </w:p>
        </w:tc>
        <w:tc>
          <w:tcPr>
            <w:tcW w:w="2437" w:type="dxa"/>
          </w:tcPr>
          <w:p w:rsidR="004C439F" w:rsidRDefault="00253420" w:rsidP="00253420">
            <w:pPr>
              <w:bidi/>
              <w:rPr>
                <w:sz w:val="28"/>
                <w:szCs w:val="28"/>
                <w:rtl/>
                <w:lang w:val="en-US" w:bidi="ar-TN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en-US" w:bidi="ar-TN"/>
              </w:rPr>
              <w:t>ا</w:t>
            </w:r>
            <w:r w:rsidR="004C439F" w:rsidRPr="00676E4D">
              <w:rPr>
                <w:rFonts w:hint="cs"/>
                <w:sz w:val="28"/>
                <w:szCs w:val="28"/>
                <w:rtl/>
                <w:lang w:val="en-US" w:bidi="ar-TN"/>
              </w:rPr>
              <w:t>لخواص :</w:t>
            </w:r>
            <w:proofErr w:type="gramEnd"/>
            <w:r w:rsidR="004C439F"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53495B">
              <w:rPr>
                <w:sz w:val="28"/>
                <w:szCs w:val="28"/>
                <w:lang w:bidi="ar-TN"/>
              </w:rPr>
              <w:t>43.620</w:t>
            </w:r>
            <w:r w:rsidR="004C439F"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طن </w:t>
            </w:r>
          </w:p>
          <w:p w:rsidR="004C439F" w:rsidRPr="00676E4D" w:rsidRDefault="004C439F" w:rsidP="00A30EFE">
            <w:pPr>
              <w:bidi/>
              <w:rPr>
                <w:sz w:val="28"/>
                <w:szCs w:val="28"/>
                <w:rtl/>
                <w:lang w:val="en-US" w:bidi="ar-TN"/>
              </w:rPr>
            </w:pPr>
            <w:proofErr w:type="gramStart"/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>البلدية :</w:t>
            </w:r>
            <w:proofErr w:type="gramEnd"/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</w:t>
            </w:r>
            <w:r w:rsidR="00A30EFE">
              <w:rPr>
                <w:rFonts w:hint="cs"/>
                <w:sz w:val="28"/>
                <w:szCs w:val="28"/>
                <w:rtl/>
                <w:lang w:val="en-US" w:bidi="ar-TN"/>
              </w:rPr>
              <w:t>300</w:t>
            </w:r>
            <w:r w:rsidRPr="00676E4D">
              <w:rPr>
                <w:rFonts w:hint="cs"/>
                <w:sz w:val="28"/>
                <w:szCs w:val="28"/>
                <w:rtl/>
                <w:lang w:val="en-US" w:bidi="ar-TN"/>
              </w:rPr>
              <w:t xml:space="preserve"> طن  </w:t>
            </w:r>
          </w:p>
        </w:tc>
        <w:tc>
          <w:tcPr>
            <w:tcW w:w="1134" w:type="dxa"/>
          </w:tcPr>
          <w:p w:rsidR="00811AE8" w:rsidRPr="00676E4D" w:rsidRDefault="00676E4D" w:rsidP="00811AE8">
            <w:pPr>
              <w:bidi/>
              <w:jc w:val="center"/>
              <w:rPr>
                <w:sz w:val="28"/>
                <w:szCs w:val="28"/>
                <w:lang w:bidi="ar-TN"/>
              </w:rPr>
            </w:pPr>
            <w:r>
              <w:rPr>
                <w:rFonts w:hint="cs"/>
                <w:sz w:val="28"/>
                <w:szCs w:val="28"/>
                <w:rtl/>
                <w:lang w:bidi="ar-TN"/>
              </w:rPr>
              <w:t>المصب المراقب</w:t>
            </w:r>
          </w:p>
        </w:tc>
        <w:tc>
          <w:tcPr>
            <w:tcW w:w="966" w:type="dxa"/>
          </w:tcPr>
          <w:p w:rsidR="00811AE8" w:rsidRPr="00676E4D" w:rsidRDefault="00811AE8" w:rsidP="00811AE8">
            <w:pPr>
              <w:bidi/>
              <w:jc w:val="center"/>
              <w:rPr>
                <w:sz w:val="28"/>
                <w:szCs w:val="28"/>
                <w:rtl/>
                <w:lang w:val="en-US" w:bidi="ar-TN"/>
              </w:rPr>
            </w:pPr>
          </w:p>
        </w:tc>
      </w:tr>
    </w:tbl>
    <w:p w:rsidR="00811AE8" w:rsidRDefault="00811AE8" w:rsidP="00811AE8">
      <w:pPr>
        <w:bidi/>
        <w:jc w:val="center"/>
        <w:rPr>
          <w:b/>
          <w:bCs/>
          <w:sz w:val="36"/>
          <w:szCs w:val="36"/>
          <w:rtl/>
          <w:lang w:val="en-US" w:bidi="ar-TN"/>
        </w:rPr>
      </w:pPr>
    </w:p>
    <w:p w:rsidR="001F4877" w:rsidRDefault="00676E4D" w:rsidP="00676E4D">
      <w:pPr>
        <w:bidi/>
        <w:jc w:val="center"/>
        <w:rPr>
          <w:b/>
          <w:bCs/>
          <w:sz w:val="40"/>
          <w:szCs w:val="40"/>
          <w:lang w:bidi="ar-TN"/>
        </w:rPr>
      </w:pPr>
      <w:r>
        <w:rPr>
          <w:rFonts w:hint="cs"/>
          <w:b/>
          <w:bCs/>
          <w:sz w:val="40"/>
          <w:szCs w:val="40"/>
          <w:rtl/>
          <w:lang w:bidi="ar-TN"/>
        </w:rPr>
        <w:t xml:space="preserve">                                                                                      </w:t>
      </w:r>
      <w:r w:rsidRPr="00676E4D">
        <w:rPr>
          <w:rFonts w:hint="cs"/>
          <w:b/>
          <w:bCs/>
          <w:sz w:val="40"/>
          <w:szCs w:val="40"/>
          <w:rtl/>
          <w:lang w:bidi="ar-TN"/>
        </w:rPr>
        <w:t>رئيس البلدي</w:t>
      </w:r>
      <w:r>
        <w:rPr>
          <w:rFonts w:hint="cs"/>
          <w:b/>
          <w:bCs/>
          <w:sz w:val="40"/>
          <w:szCs w:val="40"/>
          <w:rtl/>
          <w:lang w:bidi="ar-TN"/>
        </w:rPr>
        <w:t>ـــــــــ</w:t>
      </w:r>
      <w:r w:rsidRPr="00676E4D">
        <w:rPr>
          <w:rFonts w:hint="cs"/>
          <w:b/>
          <w:bCs/>
          <w:sz w:val="40"/>
          <w:szCs w:val="40"/>
          <w:rtl/>
          <w:lang w:bidi="ar-TN"/>
        </w:rPr>
        <w:t>ة</w:t>
      </w:r>
    </w:p>
    <w:p w:rsidR="007523E3" w:rsidRDefault="007523E3" w:rsidP="007523E3">
      <w:pPr>
        <w:bidi/>
        <w:rPr>
          <w:b/>
          <w:bCs/>
          <w:sz w:val="40"/>
          <w:szCs w:val="40"/>
          <w:rtl/>
          <w:lang w:bidi="ar-TN"/>
        </w:rPr>
        <w:sectPr w:rsidR="007523E3" w:rsidSect="007523E3">
          <w:pgSz w:w="16838" w:h="11906" w:orient="landscape"/>
          <w:pgMar w:top="851" w:right="1417" w:bottom="1417" w:left="1417" w:header="708" w:footer="708" w:gutter="0"/>
          <w:cols w:space="708"/>
          <w:docGrid w:linePitch="360"/>
        </w:sectPr>
      </w:pPr>
    </w:p>
    <w:p w:rsidR="007523E3" w:rsidRDefault="007523E3" w:rsidP="007523E3">
      <w:pPr>
        <w:bidi/>
        <w:rPr>
          <w:b/>
          <w:bCs/>
          <w:sz w:val="40"/>
          <w:szCs w:val="40"/>
          <w:lang w:bidi="ar-TN"/>
        </w:rPr>
      </w:pPr>
    </w:p>
    <w:p w:rsidR="007523E3" w:rsidRDefault="007523E3" w:rsidP="007523E3">
      <w:r>
        <w:rPr>
          <w:noProof/>
        </w:rPr>
        <w:drawing>
          <wp:inline distT="0" distB="0" distL="0" distR="0">
            <wp:extent cx="5760720" cy="4322940"/>
            <wp:effectExtent l="19050" t="0" r="0" b="1410"/>
            <wp:docPr id="2" name="Image 1" descr="C:\Users\user\Desktop\11111\68622923_434909783815720_8365489904737583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\68622923_434909783815720_836548990473758310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Pr="005D11BA" w:rsidRDefault="007523E3" w:rsidP="007523E3">
      <w:r>
        <w:rPr>
          <w:noProof/>
        </w:rPr>
        <w:drawing>
          <wp:inline distT="0" distB="0" distL="0" distR="0">
            <wp:extent cx="5760720" cy="4322940"/>
            <wp:effectExtent l="19050" t="0" r="0" b="1410"/>
            <wp:docPr id="3" name="Image 2" descr="C:\Users\user\Desktop\11111\68825279_434909860482379_830282681292528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1\68825279_434909860482379_830282681292528025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6273"/>
        </w:tabs>
      </w:pPr>
    </w:p>
    <w:p w:rsidR="007523E3" w:rsidRDefault="007523E3" w:rsidP="007523E3">
      <w:pPr>
        <w:tabs>
          <w:tab w:val="left" w:pos="6273"/>
        </w:tabs>
      </w:pPr>
    </w:p>
    <w:p w:rsidR="007523E3" w:rsidRDefault="007523E3" w:rsidP="007523E3">
      <w:pPr>
        <w:tabs>
          <w:tab w:val="left" w:pos="6273"/>
        </w:tabs>
      </w:pP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4" name="Image 3" descr="C:\Users\user\Desktop\11111\67818420_434393003867398_2739712427837882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11\67818420_434393003867398_2739712427837882368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2730"/>
        </w:tabs>
      </w:pP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5" name="Image 4" descr="C:\Users\user\Desktop\11111\67890861_434393270534038_164706990876209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111\67890861_434393270534038_164706990876209971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jc w:val="center"/>
      </w:pPr>
    </w:p>
    <w:p w:rsidR="007523E3" w:rsidRDefault="007523E3" w:rsidP="007523E3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2080"/>
            <wp:effectExtent l="19050" t="0" r="0" b="6020"/>
            <wp:docPr id="6" name="Image 5" descr="C:\Users\user\Desktop\11111\67944054_434393383867360_5094963327780519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111\67944054_434393383867360_5094963327780519936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3706"/>
        </w:tabs>
      </w:pP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7" name="Image 6" descr="C:\Users\user\Desktop\11111\67965299_434394020533963_5518235975458750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111\67965299_434394020533963_551823597545875046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370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8" name="Image 7" descr="C:\Users\user\Desktop\11111\68482115_434393593867339_3421615993057705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111\68482115_434393593867339_342161599305770598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jc w:val="center"/>
      </w:pP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9" name="Image 8" descr="C:\Users\user\Desktop\11111\68674309_434392890534076_830833210630026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111\68674309_434392890534076_8308332106300260352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/>
    <w:p w:rsidR="007523E3" w:rsidRDefault="007523E3" w:rsidP="007523E3">
      <w:pPr>
        <w:jc w:val="center"/>
      </w:pPr>
    </w:p>
    <w:p w:rsidR="007523E3" w:rsidRDefault="007523E3" w:rsidP="007523E3"/>
    <w:p w:rsidR="007523E3" w:rsidRDefault="007523E3" w:rsidP="007523E3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2080"/>
            <wp:effectExtent l="19050" t="0" r="0" b="6020"/>
            <wp:docPr id="10" name="Image 9" descr="C:\Users\user\Desktop\11111\68685693_434393637200668_47859328244462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111\68685693_434393637200668_478593282444623872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jc w:val="center"/>
      </w:pPr>
      <w:r>
        <w:rPr>
          <w:noProof/>
        </w:rPr>
        <w:drawing>
          <wp:inline distT="0" distB="0" distL="0" distR="0">
            <wp:extent cx="5760720" cy="3842080"/>
            <wp:effectExtent l="19050" t="0" r="0" b="6020"/>
            <wp:docPr id="11" name="Image 10" descr="C:\Users\user\Desktop\11111\68712064_434393727200659_624853716061021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111\68712064_434393727200659_6248537160610217984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/>
    <w:p w:rsidR="007523E3" w:rsidRDefault="007523E3" w:rsidP="007523E3">
      <w:pPr>
        <w:tabs>
          <w:tab w:val="left" w:pos="6111"/>
        </w:tabs>
      </w:pPr>
      <w:r>
        <w:tab/>
      </w:r>
    </w:p>
    <w:p w:rsidR="007523E3" w:rsidRDefault="007523E3" w:rsidP="007523E3">
      <w:pPr>
        <w:tabs>
          <w:tab w:val="left" w:pos="6111"/>
        </w:tabs>
      </w:pPr>
    </w:p>
    <w:p w:rsidR="007523E3" w:rsidRDefault="007523E3" w:rsidP="007523E3">
      <w:pPr>
        <w:tabs>
          <w:tab w:val="left" w:pos="6111"/>
        </w:tabs>
      </w:pPr>
      <w:r>
        <w:rPr>
          <w:noProof/>
        </w:rPr>
        <w:lastRenderedPageBreak/>
        <w:drawing>
          <wp:inline distT="0" distB="0" distL="0" distR="0">
            <wp:extent cx="5760720" cy="3842080"/>
            <wp:effectExtent l="19050" t="0" r="0" b="6020"/>
            <wp:docPr id="12" name="Image 11" descr="C:\Users\user\Desktop\11111\67912487_434393457200686_308608661524892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111\67912487_434393457200686_3086086615248928768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3794"/>
        </w:tabs>
      </w:pPr>
      <w:r>
        <w:rPr>
          <w:noProof/>
        </w:rPr>
        <w:drawing>
          <wp:inline distT="0" distB="0" distL="0" distR="0">
            <wp:extent cx="5760720" cy="4318741"/>
            <wp:effectExtent l="19050" t="0" r="0" b="0"/>
            <wp:docPr id="14" name="Image 12" descr="C:\Users\user\Desktop\11111\69124365_370071827020158_452564036874141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111\69124365_370071827020158_4525640368741416960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Default="007523E3" w:rsidP="007523E3">
      <w:pPr>
        <w:tabs>
          <w:tab w:val="left" w:pos="3343"/>
        </w:tabs>
      </w:pPr>
      <w:r>
        <w:tab/>
      </w:r>
    </w:p>
    <w:p w:rsidR="007523E3" w:rsidRDefault="007523E3" w:rsidP="007523E3">
      <w:pPr>
        <w:tabs>
          <w:tab w:val="left" w:pos="3343"/>
        </w:tabs>
      </w:pPr>
      <w:r>
        <w:rPr>
          <w:noProof/>
        </w:rPr>
        <w:lastRenderedPageBreak/>
        <w:drawing>
          <wp:inline distT="0" distB="0" distL="0" distR="0">
            <wp:extent cx="6010275" cy="4314825"/>
            <wp:effectExtent l="19050" t="0" r="9525" b="0"/>
            <wp:docPr id="15" name="Image 13" descr="C:\Users\user\Desktop\11111\69250016_1281917195321276_5242818740881457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111\69250016_1281917195321276_524281874088145715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30" cy="4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Pr="005D11BA" w:rsidRDefault="007523E3" w:rsidP="007523E3">
      <w:pPr>
        <w:jc w:val="center"/>
      </w:pPr>
      <w:r>
        <w:rPr>
          <w:noProof/>
        </w:rPr>
        <w:drawing>
          <wp:inline distT="0" distB="0" distL="0" distR="0">
            <wp:extent cx="5926946" cy="4314825"/>
            <wp:effectExtent l="19050" t="0" r="0" b="0"/>
            <wp:docPr id="16" name="Image 14" descr="C:\Users\user\Desktop\11111\68806536_461139044737884_81829443929741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111\68806536_461139044737884_81829443929741721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25" cy="431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E3" w:rsidRPr="00676E4D" w:rsidRDefault="007523E3" w:rsidP="007523E3">
      <w:pPr>
        <w:bidi/>
        <w:jc w:val="center"/>
        <w:rPr>
          <w:b/>
          <w:bCs/>
          <w:sz w:val="40"/>
          <w:szCs w:val="40"/>
          <w:rtl/>
          <w:lang w:bidi="ar-TN"/>
        </w:rPr>
      </w:pPr>
    </w:p>
    <w:sectPr w:rsidR="007523E3" w:rsidRPr="00676E4D" w:rsidSect="007523E3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021D"/>
    <w:multiLevelType w:val="hybridMultilevel"/>
    <w:tmpl w:val="EAAC9066"/>
    <w:lvl w:ilvl="0" w:tplc="19DC939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11AE8"/>
    <w:rsid w:val="0001514D"/>
    <w:rsid w:val="0016236E"/>
    <w:rsid w:val="001D14DC"/>
    <w:rsid w:val="001F4877"/>
    <w:rsid w:val="00253420"/>
    <w:rsid w:val="00257722"/>
    <w:rsid w:val="002A0BA8"/>
    <w:rsid w:val="00317EEE"/>
    <w:rsid w:val="004C12F5"/>
    <w:rsid w:val="004C439F"/>
    <w:rsid w:val="0053495B"/>
    <w:rsid w:val="00676E4D"/>
    <w:rsid w:val="007523E3"/>
    <w:rsid w:val="00811AE8"/>
    <w:rsid w:val="00A30EFE"/>
    <w:rsid w:val="00A63212"/>
    <w:rsid w:val="00DD6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A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11A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30EF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523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3E3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B6C9B-975C-49C0-A687-B0038AE05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2019-08-23T10:02:00Z</cp:lastPrinted>
  <dcterms:created xsi:type="dcterms:W3CDTF">2019-08-28T11:58:00Z</dcterms:created>
  <dcterms:modified xsi:type="dcterms:W3CDTF">2019-08-28T12:02:00Z</dcterms:modified>
</cp:coreProperties>
</file>